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0E9" w:rsidRPr="009E28FB" w:rsidRDefault="00A932E0" w:rsidP="00A932E0">
      <w:pPr>
        <w:shd w:val="clear" w:color="auto" w:fill="FFFFFF"/>
        <w:spacing w:after="225"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 xml:space="preserve">Informujemy, że Państwa dane osobowe podane w formularzu zgłaszania uwag, będą przetwarzane w celu sprawozdawczości i rozliczalności działań realizowanych w ramach </w:t>
      </w:r>
      <w:r w:rsidR="001210E9" w:rsidRPr="009E28FB">
        <w:rPr>
          <w:rFonts w:ascii="Arial" w:eastAsia="Times New Roman" w:hAnsi="Arial" w:cs="Arial"/>
          <w:color w:val="000000" w:themeColor="text1"/>
          <w:sz w:val="20"/>
          <w:szCs w:val="20"/>
          <w:lang w:eastAsia="pl-PL"/>
        </w:rPr>
        <w:t xml:space="preserve">opracowania </w:t>
      </w:r>
      <w:r w:rsidRPr="00A932E0">
        <w:rPr>
          <w:rFonts w:ascii="Arial" w:eastAsia="Times New Roman" w:hAnsi="Arial" w:cs="Arial"/>
          <w:color w:val="000000" w:themeColor="text1"/>
          <w:sz w:val="20"/>
          <w:szCs w:val="20"/>
          <w:lang w:eastAsia="pl-PL"/>
        </w:rPr>
        <w:t xml:space="preserve"> </w:t>
      </w:r>
      <w:r w:rsidR="001210E9" w:rsidRPr="009E28FB">
        <w:rPr>
          <w:rFonts w:ascii="Arial" w:eastAsia="Times New Roman" w:hAnsi="Arial" w:cs="Arial"/>
          <w:color w:val="000000" w:themeColor="text1"/>
          <w:sz w:val="20"/>
          <w:szCs w:val="20"/>
          <w:lang w:eastAsia="pl-PL"/>
        </w:rPr>
        <w:t>Programu Rozwoju i Optymalizacji Szkolnictwa Zawodowego BOF na lata 2020-2030</w:t>
      </w:r>
    </w:p>
    <w:p w:rsidR="00A932E0" w:rsidRPr="00A932E0" w:rsidRDefault="00A932E0" w:rsidP="00A932E0">
      <w:pPr>
        <w:shd w:val="clear" w:color="auto" w:fill="FFFFFF"/>
        <w:spacing w:after="225"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Zgodnie z art. 13 ust. 1 i ust. 2 RODO (ogólnego rozporządzenia o ochronie danych osobowych z dnia 27 kwietnia 2016 r.) informujemy, że:</w:t>
      </w:r>
    </w:p>
    <w:p w:rsidR="00A932E0" w:rsidRPr="00A932E0" w:rsidRDefault="00A932E0" w:rsidP="00A932E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 xml:space="preserve">Administratorem danych jest </w:t>
      </w:r>
      <w:r w:rsidR="001210E9" w:rsidRPr="009E28FB">
        <w:rPr>
          <w:rFonts w:ascii="Arial" w:hAnsi="Arial" w:cs="Arial"/>
          <w:color w:val="000000" w:themeColor="text1"/>
          <w:sz w:val="20"/>
          <w:szCs w:val="20"/>
        </w:rPr>
        <w:t>Fundacja Rozwoju Demokracji Lokalnej im. Jerzego Regulskiego ul. Żurawia 43 00-680 Warszawa</w:t>
      </w:r>
      <w:r w:rsidR="001210E9" w:rsidRPr="009E28FB">
        <w:rPr>
          <w:rFonts w:ascii="Arial" w:hAnsi="Arial" w:cs="Arial"/>
          <w:b/>
          <w:color w:val="000000" w:themeColor="text1"/>
          <w:sz w:val="20"/>
          <w:szCs w:val="20"/>
        </w:rPr>
        <w:t xml:space="preserve"> </w:t>
      </w:r>
      <w:r w:rsidRPr="00A932E0">
        <w:rPr>
          <w:rFonts w:ascii="Arial" w:eastAsia="Times New Roman" w:hAnsi="Arial" w:cs="Arial"/>
          <w:color w:val="000000" w:themeColor="text1"/>
          <w:sz w:val="20"/>
          <w:szCs w:val="20"/>
          <w:lang w:eastAsia="pl-PL"/>
        </w:rPr>
        <w:t>reprezentowan</w:t>
      </w:r>
      <w:r w:rsidR="001210E9" w:rsidRPr="009E28FB">
        <w:rPr>
          <w:rFonts w:ascii="Arial" w:eastAsia="Times New Roman" w:hAnsi="Arial" w:cs="Arial"/>
          <w:color w:val="000000" w:themeColor="text1"/>
          <w:sz w:val="20"/>
          <w:szCs w:val="20"/>
          <w:lang w:eastAsia="pl-PL"/>
        </w:rPr>
        <w:t>a</w:t>
      </w:r>
      <w:r w:rsidR="009E28FB" w:rsidRPr="009E28FB">
        <w:rPr>
          <w:rFonts w:ascii="Arial" w:eastAsia="Times New Roman" w:hAnsi="Arial" w:cs="Arial"/>
          <w:color w:val="000000" w:themeColor="text1"/>
          <w:sz w:val="20"/>
          <w:szCs w:val="20"/>
          <w:lang w:eastAsia="pl-PL"/>
        </w:rPr>
        <w:t xml:space="preserve"> przez Dyrektora Podlaskiego Centrum Fundacji Rozwoju Demokracji Lokalnej </w:t>
      </w:r>
      <w:r w:rsidRPr="00A932E0">
        <w:rPr>
          <w:rFonts w:ascii="Arial" w:eastAsia="Times New Roman" w:hAnsi="Arial" w:cs="Arial"/>
          <w:color w:val="000000" w:themeColor="text1"/>
          <w:sz w:val="20"/>
          <w:szCs w:val="20"/>
          <w:lang w:eastAsia="pl-PL"/>
        </w:rPr>
        <w:t xml:space="preserve">z siedzibą przy ul. </w:t>
      </w:r>
      <w:r w:rsidR="009E28FB" w:rsidRPr="009E28FB">
        <w:rPr>
          <w:rFonts w:ascii="Arial" w:eastAsia="Times New Roman" w:hAnsi="Arial" w:cs="Arial"/>
          <w:color w:val="000000" w:themeColor="text1"/>
          <w:sz w:val="20"/>
          <w:szCs w:val="20"/>
          <w:lang w:eastAsia="pl-PL"/>
        </w:rPr>
        <w:t>Choroszczańskiej 3</w:t>
      </w:r>
      <w:r w:rsidRPr="00A932E0">
        <w:rPr>
          <w:rFonts w:ascii="Arial" w:eastAsia="Times New Roman" w:hAnsi="Arial" w:cs="Arial"/>
          <w:color w:val="000000" w:themeColor="text1"/>
          <w:sz w:val="20"/>
          <w:szCs w:val="20"/>
          <w:lang w:eastAsia="pl-PL"/>
        </w:rPr>
        <w:t>1, 15-</w:t>
      </w:r>
      <w:r w:rsidR="009E28FB" w:rsidRPr="009E28FB">
        <w:rPr>
          <w:rFonts w:ascii="Arial" w:eastAsia="Times New Roman" w:hAnsi="Arial" w:cs="Arial"/>
          <w:color w:val="000000" w:themeColor="text1"/>
          <w:sz w:val="20"/>
          <w:szCs w:val="20"/>
          <w:lang w:eastAsia="pl-PL"/>
        </w:rPr>
        <w:t xml:space="preserve">732 </w:t>
      </w:r>
      <w:r w:rsidRPr="00A932E0">
        <w:rPr>
          <w:rFonts w:ascii="Arial" w:eastAsia="Times New Roman" w:hAnsi="Arial" w:cs="Arial"/>
          <w:color w:val="000000" w:themeColor="text1"/>
          <w:sz w:val="20"/>
          <w:szCs w:val="20"/>
          <w:lang w:eastAsia="pl-PL"/>
        </w:rPr>
        <w:t xml:space="preserve">Białystok, tel. +48 85 </w:t>
      </w:r>
      <w:r w:rsidR="009E28FB">
        <w:rPr>
          <w:rFonts w:ascii="Arial" w:eastAsia="Times New Roman" w:hAnsi="Arial" w:cs="Arial"/>
          <w:color w:val="000000" w:themeColor="text1"/>
          <w:sz w:val="20"/>
          <w:szCs w:val="20"/>
          <w:lang w:eastAsia="pl-PL"/>
        </w:rPr>
        <w:t>7321 788</w:t>
      </w:r>
      <w:r w:rsidRPr="00A932E0">
        <w:rPr>
          <w:rFonts w:ascii="Arial" w:eastAsia="Times New Roman" w:hAnsi="Arial" w:cs="Arial"/>
          <w:color w:val="000000" w:themeColor="text1"/>
          <w:sz w:val="20"/>
          <w:szCs w:val="20"/>
          <w:lang w:eastAsia="pl-PL"/>
        </w:rPr>
        <w:t>, e-mail: </w:t>
      </w:r>
      <w:r w:rsidR="009E28FB">
        <w:rPr>
          <w:rFonts w:ascii="Arial" w:eastAsia="Times New Roman" w:hAnsi="Arial" w:cs="Arial"/>
          <w:color w:val="000000" w:themeColor="text1"/>
          <w:sz w:val="20"/>
          <w:szCs w:val="20"/>
          <w:lang w:eastAsia="pl-PL"/>
        </w:rPr>
        <w:t>frdl-pc@frdl.bialystok.pl</w:t>
      </w:r>
    </w:p>
    <w:p w:rsidR="00A932E0" w:rsidRPr="00A932E0" w:rsidRDefault="00A932E0" w:rsidP="00A932E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Podstawą prawną przetwarzania Państwa danych osobowych jest obowiązek prawny ciążący na administratorze, związany z koniecznością dokumentowania czynności konsultacyjnych (</w:t>
      </w:r>
      <w:r w:rsidR="008B0BBF">
        <w:rPr>
          <w:rFonts w:ascii="Arial" w:eastAsia="Times New Roman" w:hAnsi="Arial" w:cs="Arial"/>
          <w:color w:val="000000" w:themeColor="text1"/>
          <w:sz w:val="20"/>
          <w:szCs w:val="20"/>
          <w:lang w:eastAsia="pl-PL"/>
        </w:rPr>
        <w:t>a</w:t>
      </w:r>
      <w:r w:rsidRPr="00A932E0">
        <w:rPr>
          <w:rFonts w:ascii="Arial" w:eastAsia="Times New Roman" w:hAnsi="Arial" w:cs="Arial"/>
          <w:color w:val="000000" w:themeColor="text1"/>
          <w:sz w:val="20"/>
          <w:szCs w:val="20"/>
          <w:lang w:eastAsia="pl-PL"/>
        </w:rPr>
        <w:t>rt. 6 pkt.1 lit. c RODO).</w:t>
      </w:r>
    </w:p>
    <w:p w:rsidR="00A932E0" w:rsidRPr="00A932E0" w:rsidRDefault="00A932E0" w:rsidP="00A932E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Podanie przez Państwa danych osobowych jest dobrowolne, ale jest warunkiem niezbędnym aby wziąć udział w konsultacjach.</w:t>
      </w:r>
    </w:p>
    <w:p w:rsidR="00A932E0" w:rsidRPr="00A932E0" w:rsidRDefault="008B0BBF" w:rsidP="008B0BBF">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8B0BBF">
        <w:rPr>
          <w:rFonts w:ascii="Arial" w:eastAsia="Times New Roman" w:hAnsi="Arial" w:cs="Arial"/>
          <w:color w:val="000000" w:themeColor="text1"/>
          <w:sz w:val="20"/>
          <w:szCs w:val="20"/>
          <w:lang w:eastAsia="pl-PL"/>
        </w:rPr>
        <w:t xml:space="preserve">Odbiorcami Państwa danych osobowych będą osoby upoważnione przez administratora oraz podmioty przetwarzające dane osobowe w imieniu administratora: pracownikom i współpracownikom, którzy muszą mieć dostęp do danych osobowych w celu wykonywania </w:t>
      </w:r>
      <w:r>
        <w:rPr>
          <w:rFonts w:ascii="Arial" w:eastAsia="Times New Roman" w:hAnsi="Arial" w:cs="Arial"/>
          <w:color w:val="000000" w:themeColor="text1"/>
          <w:sz w:val="20"/>
          <w:szCs w:val="20"/>
          <w:lang w:eastAsia="pl-PL"/>
        </w:rPr>
        <w:t xml:space="preserve">swoich obowiązków oraz </w:t>
      </w:r>
      <w:r w:rsidRPr="00F73064">
        <w:rPr>
          <w:rFonts w:ascii="Arial" w:eastAsia="Times New Roman" w:hAnsi="Arial" w:cs="Arial"/>
          <w:color w:val="000000" w:themeColor="text1"/>
          <w:sz w:val="20"/>
          <w:szCs w:val="20"/>
          <w:lang w:eastAsia="pl-PL"/>
        </w:rPr>
        <w:t xml:space="preserve">Zamawiający </w:t>
      </w:r>
      <w:r w:rsidR="00F73064" w:rsidRPr="00F73064">
        <w:rPr>
          <w:rFonts w:ascii="Arial" w:eastAsia="Times New Roman" w:hAnsi="Arial" w:cs="Arial"/>
          <w:color w:val="000000" w:themeColor="text1"/>
          <w:sz w:val="20"/>
          <w:szCs w:val="20"/>
          <w:lang w:eastAsia="pl-PL"/>
        </w:rPr>
        <w:t>Centrum Kształcenia Ustawicznego</w:t>
      </w:r>
    </w:p>
    <w:p w:rsidR="00A932E0" w:rsidRPr="00A932E0" w:rsidRDefault="00A932E0" w:rsidP="00A932E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Państwa dane będą powierzone innym podmiotom, świadczącym usługi serwisu teleinformatycznego na rzecz Administratora. Dane mogą zostać powierzone podmiotom świadczącym usługi archiwizacyjne na rzecz Administratora. Przetwarzanie danych osobowych przez inne podmioty będzie się odbywało wyłącznie na podstawie stosownych umów powierzenia przetwarzania danych.</w:t>
      </w:r>
    </w:p>
    <w:p w:rsidR="00A932E0" w:rsidRPr="00A932E0" w:rsidRDefault="00A932E0" w:rsidP="00A932E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Przysługuje Państwu prawo dostępu do swoich danych, żądanie ich sprostowania, żądanie ograniczenia przetwarzania w przypadku wniesienia sprzeciwu.</w:t>
      </w:r>
    </w:p>
    <w:p w:rsidR="008B0BBF" w:rsidRDefault="00A932E0" w:rsidP="00A932E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Dane osobowe</w:t>
      </w:r>
      <w:r w:rsidR="008B0BBF">
        <w:rPr>
          <w:rFonts w:ascii="Arial" w:eastAsia="Times New Roman" w:hAnsi="Arial" w:cs="Arial"/>
          <w:color w:val="000000" w:themeColor="text1"/>
          <w:sz w:val="20"/>
          <w:szCs w:val="20"/>
          <w:lang w:eastAsia="pl-PL"/>
        </w:rPr>
        <w:t xml:space="preserve"> będą przetwarzane przez okres </w:t>
      </w:r>
      <w:r w:rsidRPr="00A932E0">
        <w:rPr>
          <w:rFonts w:ascii="Arial" w:eastAsia="Times New Roman" w:hAnsi="Arial" w:cs="Arial"/>
          <w:color w:val="000000" w:themeColor="text1"/>
          <w:sz w:val="20"/>
          <w:szCs w:val="20"/>
          <w:lang w:eastAsia="pl-PL"/>
        </w:rPr>
        <w:t xml:space="preserve">5 lat zgodnie z obowiązującymi przepisami </w:t>
      </w:r>
      <w:proofErr w:type="spellStart"/>
      <w:r w:rsidR="008B0BBF">
        <w:rPr>
          <w:rFonts w:ascii="Arial" w:eastAsia="Times New Roman" w:hAnsi="Arial" w:cs="Arial"/>
          <w:color w:val="000000" w:themeColor="text1"/>
          <w:sz w:val="20"/>
          <w:szCs w:val="20"/>
          <w:lang w:eastAsia="pl-PL"/>
        </w:rPr>
        <w:t>dot</w:t>
      </w:r>
      <w:proofErr w:type="spellEnd"/>
      <w:r w:rsidR="008B0BBF">
        <w:rPr>
          <w:rFonts w:ascii="Arial" w:eastAsia="Times New Roman" w:hAnsi="Arial" w:cs="Arial"/>
          <w:color w:val="000000" w:themeColor="text1"/>
          <w:sz w:val="20"/>
          <w:szCs w:val="20"/>
          <w:lang w:eastAsia="pl-PL"/>
        </w:rPr>
        <w:t xml:space="preserve"> archiwizacji. </w:t>
      </w:r>
    </w:p>
    <w:p w:rsidR="00A932E0" w:rsidRPr="008B0BBF" w:rsidRDefault="00A932E0" w:rsidP="00A932E0">
      <w:pPr>
        <w:pStyle w:val="Akapitzlist"/>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8B0BBF">
        <w:rPr>
          <w:rFonts w:ascii="Arial" w:eastAsia="Times New Roman" w:hAnsi="Arial" w:cs="Arial"/>
          <w:color w:val="000000" w:themeColor="text1"/>
          <w:sz w:val="20"/>
          <w:szCs w:val="20"/>
          <w:lang w:eastAsia="pl-PL"/>
        </w:rPr>
        <w:t xml:space="preserve">Przysługuje Państwu prawo wniesienia skargi do Prezesa Urzędu Ochrony Danych Osobowych </w:t>
      </w:r>
      <w:r w:rsidR="008B0BBF" w:rsidRPr="008B0BBF">
        <w:rPr>
          <w:rFonts w:ascii="Arial" w:eastAsia="Times New Roman" w:hAnsi="Arial" w:cs="Arial"/>
          <w:color w:val="000000" w:themeColor="text1"/>
          <w:sz w:val="20"/>
          <w:szCs w:val="20"/>
          <w:lang w:eastAsia="pl-PL"/>
        </w:rPr>
        <w:t xml:space="preserve"> ul. Stawki 2, 00-193 Warszawa</w:t>
      </w:r>
      <w:r w:rsidR="008B0BBF">
        <w:rPr>
          <w:rFonts w:ascii="Arial" w:eastAsia="Times New Roman" w:hAnsi="Arial" w:cs="Arial"/>
          <w:color w:val="000000" w:themeColor="text1"/>
          <w:sz w:val="20"/>
          <w:szCs w:val="20"/>
          <w:lang w:eastAsia="pl-PL"/>
        </w:rPr>
        <w:t xml:space="preserve"> </w:t>
      </w:r>
      <w:r w:rsidRPr="008B0BBF">
        <w:rPr>
          <w:rFonts w:ascii="Arial" w:eastAsia="Times New Roman" w:hAnsi="Arial" w:cs="Arial"/>
          <w:color w:val="000000" w:themeColor="text1"/>
          <w:sz w:val="20"/>
          <w:szCs w:val="20"/>
          <w:lang w:eastAsia="pl-PL"/>
        </w:rPr>
        <w:t>na niezgodne z prawem przetwarzanie danych osobowych.</w:t>
      </w:r>
    </w:p>
    <w:p w:rsidR="00A932E0" w:rsidRPr="00A932E0" w:rsidRDefault="00A932E0" w:rsidP="00A932E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pl-PL"/>
        </w:rPr>
      </w:pPr>
      <w:r w:rsidRPr="00A932E0">
        <w:rPr>
          <w:rFonts w:ascii="Arial" w:eastAsia="Times New Roman" w:hAnsi="Arial" w:cs="Arial"/>
          <w:color w:val="000000" w:themeColor="text1"/>
          <w:sz w:val="20"/>
          <w:szCs w:val="20"/>
          <w:lang w:eastAsia="pl-PL"/>
        </w:rPr>
        <w:t>Dane osobowe nie będą przekazywane do państw trzecich/organizacji międzynarodowych oraz nie będą przetwarzane w sposób zautomatyzowany, w tym nie będą profilowane.</w:t>
      </w:r>
    </w:p>
    <w:p w:rsidR="00A932E0" w:rsidRPr="00A932E0" w:rsidRDefault="00A932E0" w:rsidP="00A932E0">
      <w:pPr>
        <w:shd w:val="clear" w:color="auto" w:fill="FFFFFF"/>
        <w:spacing w:after="225" w:line="240" w:lineRule="auto"/>
        <w:rPr>
          <w:rFonts w:ascii="Arial" w:eastAsia="Times New Roman" w:hAnsi="Arial" w:cs="Arial"/>
          <w:color w:val="626262"/>
          <w:sz w:val="18"/>
          <w:szCs w:val="18"/>
          <w:lang w:eastAsia="pl-PL"/>
        </w:rPr>
      </w:pPr>
      <w:r w:rsidRPr="00A932E0">
        <w:rPr>
          <w:rFonts w:ascii="Arial" w:eastAsia="Times New Roman" w:hAnsi="Arial" w:cs="Arial"/>
          <w:color w:val="626262"/>
          <w:sz w:val="18"/>
          <w:szCs w:val="18"/>
          <w:lang w:eastAsia="pl-PL"/>
        </w:rPr>
        <w:t> </w:t>
      </w:r>
    </w:p>
    <w:p w:rsidR="00A932E0" w:rsidRDefault="0045791A" w:rsidP="00A932E0">
      <w:pPr>
        <w:shd w:val="clear" w:color="auto" w:fill="FFFFFF"/>
        <w:spacing w:after="225" w:line="240" w:lineRule="auto"/>
        <w:rPr>
          <w:rFonts w:ascii="Arial" w:eastAsia="Times New Roman" w:hAnsi="Arial" w:cs="Arial"/>
          <w:color w:val="626262"/>
          <w:sz w:val="18"/>
          <w:szCs w:val="18"/>
          <w:lang w:eastAsia="pl-PL"/>
        </w:rPr>
      </w:pPr>
      <w:hyperlink r:id="rId5" w:history="1">
        <w:r w:rsidR="00A932E0" w:rsidRPr="00A932E0">
          <w:rPr>
            <w:rFonts w:ascii="Arial" w:eastAsia="Times New Roman" w:hAnsi="Arial" w:cs="Arial"/>
            <w:color w:val="9E6800"/>
            <w:sz w:val="18"/>
            <w:szCs w:val="18"/>
            <w:u w:val="single"/>
            <w:lang w:eastAsia="pl-PL"/>
          </w:rPr>
          <w:t>Zapoznałam/</w:t>
        </w:r>
        <w:proofErr w:type="spellStart"/>
        <w:r w:rsidR="00A932E0" w:rsidRPr="00A932E0">
          <w:rPr>
            <w:rFonts w:ascii="Arial" w:eastAsia="Times New Roman" w:hAnsi="Arial" w:cs="Arial"/>
            <w:color w:val="9E6800"/>
            <w:sz w:val="18"/>
            <w:szCs w:val="18"/>
            <w:u w:val="single"/>
            <w:lang w:eastAsia="pl-PL"/>
          </w:rPr>
          <w:t>łem</w:t>
        </w:r>
        <w:proofErr w:type="spellEnd"/>
        <w:r w:rsidR="00A932E0" w:rsidRPr="00A932E0">
          <w:rPr>
            <w:rFonts w:ascii="Arial" w:eastAsia="Times New Roman" w:hAnsi="Arial" w:cs="Arial"/>
            <w:color w:val="9E6800"/>
            <w:sz w:val="18"/>
            <w:szCs w:val="18"/>
            <w:u w:val="single"/>
            <w:lang w:eastAsia="pl-PL"/>
          </w:rPr>
          <w:t xml:space="preserve"> się z powyższymi informacjami i przechodzę do formularza</w:t>
        </w:r>
      </w:hyperlink>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9E28FB" w:rsidRPr="00581F22" w:rsidRDefault="009E28FB" w:rsidP="009E28FB">
      <w:pPr>
        <w:jc w:val="center"/>
        <w:rPr>
          <w:b/>
          <w:sz w:val="24"/>
        </w:rPr>
      </w:pPr>
      <w:r w:rsidRPr="00581F22">
        <w:rPr>
          <w:b/>
          <w:sz w:val="24"/>
        </w:rPr>
        <w:lastRenderedPageBreak/>
        <w:t xml:space="preserve">Formularz zgłaszania uwag </w:t>
      </w:r>
      <w:r>
        <w:rPr>
          <w:b/>
          <w:sz w:val="24"/>
        </w:rPr>
        <w:t>Programu Rozwoju i Optymalizacji Szkolnictwa Zawodowego BOF na lata 2020-2030</w:t>
      </w:r>
    </w:p>
    <w:p w:rsidR="009E28FB" w:rsidRPr="00F02FE1" w:rsidRDefault="009E28FB" w:rsidP="009E28FB">
      <w:pPr>
        <w:jc w:val="both"/>
        <w:rPr>
          <w:szCs w:val="20"/>
        </w:rPr>
      </w:pPr>
      <w:bookmarkStart w:id="0" w:name="_Hlk85454024"/>
      <w:r w:rsidRPr="00F02FE1">
        <w:rPr>
          <w:szCs w:val="20"/>
        </w:rPr>
        <w:t xml:space="preserve">W ramach konsultacji społecznych </w:t>
      </w:r>
      <w:r w:rsidRPr="0058142A">
        <w:rPr>
          <w:szCs w:val="20"/>
        </w:rPr>
        <w:t>Programu Rozwoju i Optymalizacji Szkolnictwa Zawodowego BOF na lata 2020-2030</w:t>
      </w:r>
      <w:r>
        <w:rPr>
          <w:szCs w:val="20"/>
        </w:rPr>
        <w:t xml:space="preserve">  </w:t>
      </w:r>
      <w:r w:rsidRPr="00F02FE1">
        <w:rPr>
          <w:szCs w:val="20"/>
        </w:rPr>
        <w:t>zaprasza</w:t>
      </w:r>
      <w:r>
        <w:rPr>
          <w:szCs w:val="20"/>
        </w:rPr>
        <w:t>my</w:t>
      </w:r>
      <w:r w:rsidRPr="00F02FE1">
        <w:rPr>
          <w:szCs w:val="20"/>
        </w:rPr>
        <w:t xml:space="preserve"> do zgłaszania uwag do przedmiotowego dokumentu.</w:t>
      </w:r>
    </w:p>
    <w:p w:rsidR="009E28FB" w:rsidRDefault="009E28FB" w:rsidP="009E28FB">
      <w:pPr>
        <w:jc w:val="both"/>
      </w:pPr>
      <w:r>
        <w:t xml:space="preserve">Uwagi do dokumentu można zgłaszać za pośrednictwem formularza online lub za pośrednictwem niniejszego formularza uwag </w:t>
      </w:r>
      <w:r w:rsidRPr="002F3C0E">
        <w:t xml:space="preserve">w terminie </w:t>
      </w:r>
      <w:r w:rsidRPr="0045791A">
        <w:rPr>
          <w:b/>
          <w:u w:val="single"/>
        </w:rPr>
        <w:t>od 1</w:t>
      </w:r>
      <w:r w:rsidR="00BA224B" w:rsidRPr="0045791A">
        <w:rPr>
          <w:b/>
          <w:u w:val="single"/>
        </w:rPr>
        <w:t>8</w:t>
      </w:r>
      <w:r w:rsidRPr="0045791A">
        <w:rPr>
          <w:b/>
          <w:u w:val="single"/>
        </w:rPr>
        <w:t xml:space="preserve"> października 2021 r. do 2</w:t>
      </w:r>
      <w:r w:rsidR="00866B80" w:rsidRPr="0045791A">
        <w:rPr>
          <w:b/>
          <w:u w:val="single"/>
        </w:rPr>
        <w:t>5</w:t>
      </w:r>
      <w:r w:rsidRPr="0045791A">
        <w:rPr>
          <w:b/>
          <w:u w:val="single"/>
        </w:rPr>
        <w:t xml:space="preserve"> października 2021 r.</w:t>
      </w:r>
      <w:r w:rsidR="00866B80" w:rsidRPr="0045791A">
        <w:t xml:space="preserve"> do </w:t>
      </w:r>
      <w:r w:rsidR="00866B80" w:rsidRPr="0045791A">
        <w:rPr>
          <w:b/>
        </w:rPr>
        <w:t>godziny 13.00</w:t>
      </w:r>
    </w:p>
    <w:p w:rsidR="009E28FB" w:rsidRDefault="009E28FB" w:rsidP="009E28FB">
      <w:pPr>
        <w:jc w:val="both"/>
      </w:pPr>
      <w:r w:rsidRPr="002F3C0E">
        <w:t>Prosimy przesłać wypełniony formularz pocztą elektroniczną na adres mailowy</w:t>
      </w:r>
      <w:r>
        <w:t xml:space="preserve">: </w:t>
      </w:r>
      <w:r w:rsidRPr="002F3C0E">
        <w:t xml:space="preserve"> </w:t>
      </w:r>
      <w:r>
        <w:t>msiemieniuk@frdl.bialystok.pl</w:t>
      </w:r>
      <w:bookmarkStart w:id="1" w:name="_GoBack"/>
      <w:bookmarkEnd w:id="1"/>
    </w:p>
    <w:p w:rsidR="009E28FB" w:rsidRDefault="009E28FB" w:rsidP="009E28FB">
      <w:pPr>
        <w:jc w:val="both"/>
      </w:pPr>
      <w:r w:rsidRPr="00985BF3">
        <w:t xml:space="preserve">W tytule maila prosimy wpisać: konsultacje społeczne </w:t>
      </w:r>
      <w:r w:rsidRPr="0058142A">
        <w:rPr>
          <w:szCs w:val="20"/>
        </w:rPr>
        <w:t>Programu Rozwoju i Optymalizacji Szkolnictwa Zawodowego BOF na lata 2020-2030</w:t>
      </w:r>
      <w:r w:rsidRPr="00985BF3">
        <w:t>.</w:t>
      </w:r>
    </w:p>
    <w:bookmarkEnd w:id="0"/>
    <w:p w:rsidR="009E28FB" w:rsidRPr="00581F22" w:rsidRDefault="009E28FB" w:rsidP="009E28FB">
      <w:pPr>
        <w:rPr>
          <w:b/>
          <w:u w:val="single"/>
        </w:rPr>
      </w:pPr>
      <w:r w:rsidRPr="00581F22">
        <w:rPr>
          <w:b/>
          <w:u w:val="single"/>
        </w:rPr>
        <w:t>Informacje o zgłaszającym:</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8"/>
        <w:gridCol w:w="4528"/>
      </w:tblGrid>
      <w:tr w:rsidR="009E28FB" w:rsidTr="00CF671D">
        <w:trPr>
          <w:tblCellSpacing w:w="20" w:type="dxa"/>
        </w:trPr>
        <w:tc>
          <w:tcPr>
            <w:tcW w:w="2500" w:type="pct"/>
            <w:shd w:val="clear" w:color="auto" w:fill="C6D9F1"/>
            <w:vAlign w:val="center"/>
          </w:tcPr>
          <w:p w:rsidR="009E28FB" w:rsidRPr="00F02FE1" w:rsidRDefault="009E28FB" w:rsidP="00CF671D">
            <w:pPr>
              <w:spacing w:after="0"/>
              <w:rPr>
                <w:b/>
              </w:rPr>
            </w:pPr>
            <w:r w:rsidRPr="00F02FE1">
              <w:rPr>
                <w:b/>
              </w:rPr>
              <w:t>Imię i nazwisko</w:t>
            </w:r>
          </w:p>
        </w:tc>
        <w:tc>
          <w:tcPr>
            <w:tcW w:w="2500" w:type="pct"/>
            <w:shd w:val="clear" w:color="auto" w:fill="auto"/>
          </w:tcPr>
          <w:p w:rsidR="009E28FB" w:rsidRDefault="009E28FB" w:rsidP="00CF671D">
            <w:pPr>
              <w:spacing w:after="0"/>
            </w:pPr>
          </w:p>
        </w:tc>
      </w:tr>
      <w:tr w:rsidR="009E28FB" w:rsidTr="00CF671D">
        <w:trPr>
          <w:tblCellSpacing w:w="20" w:type="dxa"/>
        </w:trPr>
        <w:tc>
          <w:tcPr>
            <w:tcW w:w="2500" w:type="pct"/>
            <w:shd w:val="clear" w:color="auto" w:fill="C6D9F1"/>
            <w:vAlign w:val="center"/>
          </w:tcPr>
          <w:p w:rsidR="009E28FB" w:rsidRPr="00F02FE1" w:rsidRDefault="009E28FB" w:rsidP="00CF671D">
            <w:pPr>
              <w:spacing w:after="0"/>
              <w:rPr>
                <w:b/>
              </w:rPr>
            </w:pPr>
            <w:r w:rsidRPr="00F02FE1">
              <w:rPr>
                <w:b/>
              </w:rPr>
              <w:t>Reprezentowana instytucja</w:t>
            </w:r>
          </w:p>
        </w:tc>
        <w:tc>
          <w:tcPr>
            <w:tcW w:w="2500" w:type="pct"/>
            <w:shd w:val="clear" w:color="auto" w:fill="auto"/>
          </w:tcPr>
          <w:p w:rsidR="009E28FB" w:rsidRDefault="009E28FB" w:rsidP="00CF671D">
            <w:pPr>
              <w:spacing w:after="0"/>
            </w:pPr>
          </w:p>
        </w:tc>
      </w:tr>
      <w:tr w:rsidR="009E28FB" w:rsidTr="00CF671D">
        <w:trPr>
          <w:tblCellSpacing w:w="20" w:type="dxa"/>
        </w:trPr>
        <w:tc>
          <w:tcPr>
            <w:tcW w:w="2500" w:type="pct"/>
            <w:shd w:val="clear" w:color="auto" w:fill="C6D9F1"/>
            <w:vAlign w:val="center"/>
          </w:tcPr>
          <w:p w:rsidR="009E28FB" w:rsidRPr="00F02FE1" w:rsidRDefault="009E28FB" w:rsidP="00CF671D">
            <w:pPr>
              <w:spacing w:after="0"/>
              <w:rPr>
                <w:b/>
              </w:rPr>
            </w:pPr>
            <w:r w:rsidRPr="00F02FE1">
              <w:rPr>
                <w:b/>
              </w:rPr>
              <w:t>Adres do korespondencji / e-mail</w:t>
            </w:r>
          </w:p>
        </w:tc>
        <w:tc>
          <w:tcPr>
            <w:tcW w:w="2500" w:type="pct"/>
            <w:shd w:val="clear" w:color="auto" w:fill="auto"/>
          </w:tcPr>
          <w:p w:rsidR="009E28FB" w:rsidRDefault="009E28FB" w:rsidP="00CF671D">
            <w:pPr>
              <w:spacing w:after="0"/>
            </w:pPr>
          </w:p>
        </w:tc>
      </w:tr>
      <w:tr w:rsidR="009E28FB" w:rsidTr="00CF671D">
        <w:trPr>
          <w:tblCellSpacing w:w="20" w:type="dxa"/>
        </w:trPr>
        <w:tc>
          <w:tcPr>
            <w:tcW w:w="2500" w:type="pct"/>
            <w:shd w:val="clear" w:color="auto" w:fill="C6D9F1"/>
            <w:vAlign w:val="center"/>
          </w:tcPr>
          <w:p w:rsidR="009E28FB" w:rsidRPr="00F02FE1" w:rsidRDefault="009E28FB" w:rsidP="00CF671D">
            <w:pPr>
              <w:spacing w:after="0"/>
              <w:rPr>
                <w:b/>
              </w:rPr>
            </w:pPr>
            <w:r w:rsidRPr="00F02FE1">
              <w:rPr>
                <w:b/>
              </w:rPr>
              <w:t xml:space="preserve">Telefon kontaktowy </w:t>
            </w:r>
          </w:p>
        </w:tc>
        <w:tc>
          <w:tcPr>
            <w:tcW w:w="2500" w:type="pct"/>
            <w:shd w:val="clear" w:color="auto" w:fill="auto"/>
          </w:tcPr>
          <w:p w:rsidR="009E28FB" w:rsidRDefault="009E28FB" w:rsidP="00CF671D">
            <w:pPr>
              <w:spacing w:after="0"/>
            </w:pPr>
          </w:p>
        </w:tc>
      </w:tr>
    </w:tbl>
    <w:p w:rsidR="009E28FB" w:rsidRPr="00EB52EF" w:rsidRDefault="009E28FB" w:rsidP="009E28FB">
      <w:pPr>
        <w:spacing w:before="240"/>
        <w:rPr>
          <w:b/>
          <w:u w:val="single"/>
        </w:rPr>
      </w:pPr>
      <w:r w:rsidRPr="00EB52EF">
        <w:rPr>
          <w:b/>
          <w:u w:val="single"/>
        </w:rPr>
        <w:t>Zgłaszane uwagi / propozycje zmian</w:t>
      </w:r>
      <w:r>
        <w:rPr>
          <w:b/>
          <w:u w:val="single"/>
        </w:rPr>
        <w: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35"/>
        <w:gridCol w:w="2643"/>
        <w:gridCol w:w="921"/>
        <w:gridCol w:w="1372"/>
        <w:gridCol w:w="1739"/>
        <w:gridCol w:w="1746"/>
      </w:tblGrid>
      <w:tr w:rsidR="009E28FB" w:rsidTr="00CF671D">
        <w:trPr>
          <w:tblCellSpacing w:w="20" w:type="dxa"/>
        </w:trPr>
        <w:tc>
          <w:tcPr>
            <w:tcW w:w="306" w:type="pct"/>
            <w:shd w:val="clear" w:color="auto" w:fill="C6D9F1"/>
            <w:vAlign w:val="center"/>
          </w:tcPr>
          <w:p w:rsidR="009E28FB" w:rsidRPr="00F02FE1" w:rsidRDefault="009E28FB" w:rsidP="00CF671D">
            <w:pPr>
              <w:spacing w:after="0"/>
              <w:jc w:val="center"/>
              <w:rPr>
                <w:b/>
              </w:rPr>
            </w:pPr>
            <w:r w:rsidRPr="00F02FE1">
              <w:rPr>
                <w:b/>
              </w:rPr>
              <w:t>L.p.</w:t>
            </w:r>
          </w:p>
        </w:tc>
        <w:tc>
          <w:tcPr>
            <w:tcW w:w="1442" w:type="pct"/>
            <w:shd w:val="clear" w:color="auto" w:fill="C6D9F1"/>
            <w:vAlign w:val="center"/>
          </w:tcPr>
          <w:p w:rsidR="009E28FB" w:rsidRPr="00F02FE1" w:rsidRDefault="009E28FB" w:rsidP="00CF671D">
            <w:pPr>
              <w:spacing w:after="0"/>
              <w:jc w:val="center"/>
              <w:rPr>
                <w:b/>
              </w:rPr>
            </w:pPr>
            <w:r w:rsidRPr="00F02FE1">
              <w:rPr>
                <w:b/>
              </w:rPr>
              <w:t>Rozdział, którego dotyczy uwaga</w:t>
            </w:r>
          </w:p>
        </w:tc>
        <w:tc>
          <w:tcPr>
            <w:tcW w:w="490" w:type="pct"/>
            <w:shd w:val="clear" w:color="auto" w:fill="C6D9F1"/>
            <w:vAlign w:val="center"/>
          </w:tcPr>
          <w:p w:rsidR="009E28FB" w:rsidRPr="00F02FE1" w:rsidRDefault="009E28FB" w:rsidP="00CF671D">
            <w:pPr>
              <w:spacing w:after="0"/>
              <w:jc w:val="center"/>
              <w:rPr>
                <w:b/>
              </w:rPr>
            </w:pPr>
            <w:r w:rsidRPr="00F02FE1">
              <w:rPr>
                <w:b/>
              </w:rPr>
              <w:t>Nr strony</w:t>
            </w:r>
          </w:p>
        </w:tc>
        <w:tc>
          <w:tcPr>
            <w:tcW w:w="738" w:type="pct"/>
            <w:shd w:val="clear" w:color="auto" w:fill="C6D9F1"/>
            <w:vAlign w:val="center"/>
          </w:tcPr>
          <w:p w:rsidR="009E28FB" w:rsidRPr="00F02FE1" w:rsidRDefault="009E28FB" w:rsidP="00CF671D">
            <w:pPr>
              <w:spacing w:after="0"/>
              <w:jc w:val="center"/>
              <w:rPr>
                <w:b/>
              </w:rPr>
            </w:pPr>
            <w:r w:rsidRPr="00F02FE1">
              <w:rPr>
                <w:b/>
              </w:rPr>
              <w:t>Treść uwagi</w:t>
            </w:r>
          </w:p>
        </w:tc>
        <w:tc>
          <w:tcPr>
            <w:tcW w:w="941" w:type="pct"/>
            <w:shd w:val="clear" w:color="auto" w:fill="C6D9F1"/>
            <w:vAlign w:val="center"/>
          </w:tcPr>
          <w:p w:rsidR="009E28FB" w:rsidRPr="00F02FE1" w:rsidRDefault="009E28FB" w:rsidP="00CF671D">
            <w:pPr>
              <w:spacing w:after="0"/>
              <w:jc w:val="center"/>
              <w:rPr>
                <w:b/>
              </w:rPr>
            </w:pPr>
            <w:r w:rsidRPr="00F02FE1">
              <w:rPr>
                <w:b/>
              </w:rPr>
              <w:t>Propozycja zmiany</w:t>
            </w:r>
          </w:p>
        </w:tc>
        <w:tc>
          <w:tcPr>
            <w:tcW w:w="934" w:type="pct"/>
            <w:shd w:val="clear" w:color="auto" w:fill="C6D9F1"/>
          </w:tcPr>
          <w:p w:rsidR="009E28FB" w:rsidRPr="00F02FE1" w:rsidRDefault="009E28FB" w:rsidP="00CF671D">
            <w:pPr>
              <w:spacing w:after="0"/>
              <w:jc w:val="center"/>
              <w:rPr>
                <w:b/>
              </w:rPr>
            </w:pPr>
            <w:r>
              <w:rPr>
                <w:b/>
              </w:rPr>
              <w:t>Uzasadnienie</w:t>
            </w:r>
          </w:p>
        </w:tc>
      </w:tr>
      <w:tr w:rsidR="009E28FB" w:rsidTr="00CF671D">
        <w:trPr>
          <w:tblCellSpacing w:w="20" w:type="dxa"/>
        </w:trPr>
        <w:tc>
          <w:tcPr>
            <w:tcW w:w="306" w:type="pct"/>
            <w:shd w:val="clear" w:color="auto" w:fill="auto"/>
            <w:vAlign w:val="center"/>
          </w:tcPr>
          <w:p w:rsidR="009E28FB" w:rsidRDefault="009E28FB" w:rsidP="00CF671D">
            <w:pPr>
              <w:spacing w:after="0"/>
              <w:jc w:val="center"/>
            </w:pPr>
            <w:r>
              <w:t>1</w:t>
            </w:r>
          </w:p>
        </w:tc>
        <w:tc>
          <w:tcPr>
            <w:tcW w:w="1442" w:type="pct"/>
            <w:shd w:val="clear" w:color="auto" w:fill="auto"/>
            <w:vAlign w:val="center"/>
          </w:tcPr>
          <w:p w:rsidR="009E28FB" w:rsidRDefault="009E28FB" w:rsidP="00CF671D">
            <w:pPr>
              <w:spacing w:after="0"/>
              <w:jc w:val="center"/>
            </w:pPr>
          </w:p>
        </w:tc>
        <w:tc>
          <w:tcPr>
            <w:tcW w:w="490" w:type="pct"/>
            <w:shd w:val="clear" w:color="auto" w:fill="auto"/>
            <w:vAlign w:val="center"/>
          </w:tcPr>
          <w:p w:rsidR="009E28FB" w:rsidRDefault="009E28FB" w:rsidP="00CF671D">
            <w:pPr>
              <w:spacing w:after="0"/>
              <w:jc w:val="center"/>
            </w:pPr>
          </w:p>
        </w:tc>
        <w:tc>
          <w:tcPr>
            <w:tcW w:w="738" w:type="pct"/>
            <w:shd w:val="clear" w:color="auto" w:fill="auto"/>
            <w:vAlign w:val="center"/>
          </w:tcPr>
          <w:p w:rsidR="009E28FB" w:rsidRDefault="009E28FB" w:rsidP="00CF671D">
            <w:pPr>
              <w:spacing w:after="0"/>
              <w:jc w:val="center"/>
            </w:pPr>
          </w:p>
        </w:tc>
        <w:tc>
          <w:tcPr>
            <w:tcW w:w="941" w:type="pct"/>
            <w:shd w:val="clear" w:color="auto" w:fill="auto"/>
            <w:vAlign w:val="center"/>
          </w:tcPr>
          <w:p w:rsidR="009E28FB" w:rsidRDefault="009E28FB" w:rsidP="00CF671D">
            <w:pPr>
              <w:spacing w:after="0"/>
              <w:jc w:val="center"/>
            </w:pPr>
          </w:p>
        </w:tc>
        <w:tc>
          <w:tcPr>
            <w:tcW w:w="934" w:type="pct"/>
          </w:tcPr>
          <w:p w:rsidR="009E28FB" w:rsidRDefault="009E28FB" w:rsidP="00CF671D">
            <w:pPr>
              <w:spacing w:after="0"/>
              <w:jc w:val="center"/>
            </w:pPr>
          </w:p>
        </w:tc>
      </w:tr>
      <w:tr w:rsidR="009E28FB" w:rsidTr="00CF671D">
        <w:trPr>
          <w:tblCellSpacing w:w="20" w:type="dxa"/>
        </w:trPr>
        <w:tc>
          <w:tcPr>
            <w:tcW w:w="306" w:type="pct"/>
            <w:shd w:val="clear" w:color="auto" w:fill="auto"/>
            <w:vAlign w:val="center"/>
          </w:tcPr>
          <w:p w:rsidR="009E28FB" w:rsidRDefault="009E28FB" w:rsidP="00CF671D">
            <w:pPr>
              <w:spacing w:after="0"/>
              <w:jc w:val="center"/>
            </w:pPr>
            <w:r>
              <w:t>2</w:t>
            </w:r>
          </w:p>
        </w:tc>
        <w:tc>
          <w:tcPr>
            <w:tcW w:w="1442" w:type="pct"/>
            <w:shd w:val="clear" w:color="auto" w:fill="auto"/>
            <w:vAlign w:val="center"/>
          </w:tcPr>
          <w:p w:rsidR="009E28FB" w:rsidRDefault="009E28FB" w:rsidP="00CF671D">
            <w:pPr>
              <w:spacing w:after="0"/>
              <w:jc w:val="center"/>
            </w:pPr>
          </w:p>
        </w:tc>
        <w:tc>
          <w:tcPr>
            <w:tcW w:w="490" w:type="pct"/>
            <w:shd w:val="clear" w:color="auto" w:fill="auto"/>
            <w:vAlign w:val="center"/>
          </w:tcPr>
          <w:p w:rsidR="009E28FB" w:rsidRDefault="009E28FB" w:rsidP="00CF671D">
            <w:pPr>
              <w:spacing w:after="0"/>
              <w:jc w:val="center"/>
            </w:pPr>
          </w:p>
        </w:tc>
        <w:tc>
          <w:tcPr>
            <w:tcW w:w="738" w:type="pct"/>
            <w:shd w:val="clear" w:color="auto" w:fill="auto"/>
            <w:vAlign w:val="center"/>
          </w:tcPr>
          <w:p w:rsidR="009E28FB" w:rsidRDefault="009E28FB" w:rsidP="00CF671D">
            <w:pPr>
              <w:spacing w:after="0"/>
              <w:jc w:val="center"/>
            </w:pPr>
          </w:p>
        </w:tc>
        <w:tc>
          <w:tcPr>
            <w:tcW w:w="941" w:type="pct"/>
            <w:shd w:val="clear" w:color="auto" w:fill="auto"/>
            <w:vAlign w:val="center"/>
          </w:tcPr>
          <w:p w:rsidR="009E28FB" w:rsidRDefault="009E28FB" w:rsidP="00CF671D">
            <w:pPr>
              <w:spacing w:after="0"/>
              <w:jc w:val="center"/>
            </w:pPr>
          </w:p>
        </w:tc>
        <w:tc>
          <w:tcPr>
            <w:tcW w:w="934" w:type="pct"/>
          </w:tcPr>
          <w:p w:rsidR="009E28FB" w:rsidRDefault="009E28FB" w:rsidP="00CF671D">
            <w:pPr>
              <w:spacing w:after="0"/>
              <w:jc w:val="center"/>
            </w:pPr>
          </w:p>
        </w:tc>
      </w:tr>
      <w:tr w:rsidR="009E28FB" w:rsidTr="00CF671D">
        <w:trPr>
          <w:tblCellSpacing w:w="20" w:type="dxa"/>
        </w:trPr>
        <w:tc>
          <w:tcPr>
            <w:tcW w:w="306" w:type="pct"/>
            <w:shd w:val="clear" w:color="auto" w:fill="auto"/>
            <w:vAlign w:val="center"/>
          </w:tcPr>
          <w:p w:rsidR="009E28FB" w:rsidRDefault="009E28FB" w:rsidP="00CF671D">
            <w:pPr>
              <w:spacing w:after="0"/>
              <w:jc w:val="center"/>
            </w:pPr>
            <w:r>
              <w:t>3</w:t>
            </w:r>
          </w:p>
        </w:tc>
        <w:tc>
          <w:tcPr>
            <w:tcW w:w="1442" w:type="pct"/>
            <w:shd w:val="clear" w:color="auto" w:fill="auto"/>
            <w:vAlign w:val="center"/>
          </w:tcPr>
          <w:p w:rsidR="009E28FB" w:rsidRDefault="009E28FB" w:rsidP="00CF671D">
            <w:pPr>
              <w:spacing w:after="0"/>
              <w:jc w:val="center"/>
            </w:pPr>
          </w:p>
        </w:tc>
        <w:tc>
          <w:tcPr>
            <w:tcW w:w="490" w:type="pct"/>
            <w:shd w:val="clear" w:color="auto" w:fill="auto"/>
            <w:vAlign w:val="center"/>
          </w:tcPr>
          <w:p w:rsidR="009E28FB" w:rsidRDefault="009E28FB" w:rsidP="00CF671D">
            <w:pPr>
              <w:spacing w:after="0"/>
              <w:jc w:val="center"/>
            </w:pPr>
          </w:p>
        </w:tc>
        <w:tc>
          <w:tcPr>
            <w:tcW w:w="738" w:type="pct"/>
            <w:shd w:val="clear" w:color="auto" w:fill="auto"/>
            <w:vAlign w:val="center"/>
          </w:tcPr>
          <w:p w:rsidR="009E28FB" w:rsidRDefault="009E28FB" w:rsidP="00CF671D">
            <w:pPr>
              <w:spacing w:after="0"/>
              <w:jc w:val="center"/>
            </w:pPr>
          </w:p>
        </w:tc>
        <w:tc>
          <w:tcPr>
            <w:tcW w:w="941" w:type="pct"/>
            <w:shd w:val="clear" w:color="auto" w:fill="auto"/>
            <w:vAlign w:val="center"/>
          </w:tcPr>
          <w:p w:rsidR="009E28FB" w:rsidRDefault="009E28FB" w:rsidP="00CF671D">
            <w:pPr>
              <w:spacing w:after="0"/>
              <w:jc w:val="center"/>
            </w:pPr>
          </w:p>
        </w:tc>
        <w:tc>
          <w:tcPr>
            <w:tcW w:w="934" w:type="pct"/>
          </w:tcPr>
          <w:p w:rsidR="009E28FB" w:rsidRDefault="009E28FB" w:rsidP="00CF671D">
            <w:pPr>
              <w:spacing w:after="0"/>
              <w:jc w:val="center"/>
            </w:pPr>
          </w:p>
        </w:tc>
      </w:tr>
      <w:tr w:rsidR="009E28FB" w:rsidTr="00CF671D">
        <w:trPr>
          <w:tblCellSpacing w:w="20" w:type="dxa"/>
        </w:trPr>
        <w:tc>
          <w:tcPr>
            <w:tcW w:w="306" w:type="pct"/>
            <w:shd w:val="clear" w:color="auto" w:fill="auto"/>
            <w:vAlign w:val="center"/>
          </w:tcPr>
          <w:p w:rsidR="009E28FB" w:rsidRDefault="009E28FB" w:rsidP="00CF671D">
            <w:pPr>
              <w:spacing w:after="0"/>
              <w:jc w:val="center"/>
            </w:pPr>
            <w:r>
              <w:t>4</w:t>
            </w:r>
          </w:p>
        </w:tc>
        <w:tc>
          <w:tcPr>
            <w:tcW w:w="1442" w:type="pct"/>
            <w:shd w:val="clear" w:color="auto" w:fill="auto"/>
            <w:vAlign w:val="center"/>
          </w:tcPr>
          <w:p w:rsidR="009E28FB" w:rsidRDefault="009E28FB" w:rsidP="00CF671D">
            <w:pPr>
              <w:spacing w:after="0"/>
              <w:jc w:val="center"/>
            </w:pPr>
          </w:p>
        </w:tc>
        <w:tc>
          <w:tcPr>
            <w:tcW w:w="490" w:type="pct"/>
            <w:shd w:val="clear" w:color="auto" w:fill="auto"/>
            <w:vAlign w:val="center"/>
          </w:tcPr>
          <w:p w:rsidR="009E28FB" w:rsidRDefault="009E28FB" w:rsidP="00CF671D">
            <w:pPr>
              <w:spacing w:after="0"/>
              <w:jc w:val="center"/>
            </w:pPr>
          </w:p>
        </w:tc>
        <w:tc>
          <w:tcPr>
            <w:tcW w:w="738" w:type="pct"/>
            <w:shd w:val="clear" w:color="auto" w:fill="auto"/>
            <w:vAlign w:val="center"/>
          </w:tcPr>
          <w:p w:rsidR="009E28FB" w:rsidRDefault="009E28FB" w:rsidP="00CF671D">
            <w:pPr>
              <w:spacing w:after="0"/>
              <w:jc w:val="center"/>
            </w:pPr>
          </w:p>
        </w:tc>
        <w:tc>
          <w:tcPr>
            <w:tcW w:w="941" w:type="pct"/>
            <w:shd w:val="clear" w:color="auto" w:fill="auto"/>
            <w:vAlign w:val="center"/>
          </w:tcPr>
          <w:p w:rsidR="009E28FB" w:rsidRDefault="009E28FB" w:rsidP="00CF671D">
            <w:pPr>
              <w:spacing w:after="0"/>
              <w:jc w:val="center"/>
            </w:pPr>
          </w:p>
        </w:tc>
        <w:tc>
          <w:tcPr>
            <w:tcW w:w="934" w:type="pct"/>
          </w:tcPr>
          <w:p w:rsidR="009E28FB" w:rsidRDefault="009E28FB" w:rsidP="00CF671D">
            <w:pPr>
              <w:spacing w:after="0"/>
              <w:jc w:val="center"/>
            </w:pPr>
          </w:p>
        </w:tc>
      </w:tr>
      <w:tr w:rsidR="009E28FB" w:rsidTr="00CF671D">
        <w:trPr>
          <w:tblCellSpacing w:w="20" w:type="dxa"/>
        </w:trPr>
        <w:tc>
          <w:tcPr>
            <w:tcW w:w="306" w:type="pct"/>
            <w:shd w:val="clear" w:color="auto" w:fill="auto"/>
            <w:vAlign w:val="center"/>
          </w:tcPr>
          <w:p w:rsidR="009E28FB" w:rsidRDefault="009E28FB" w:rsidP="00CF671D">
            <w:pPr>
              <w:spacing w:after="0"/>
              <w:jc w:val="center"/>
            </w:pPr>
            <w:r>
              <w:t>…</w:t>
            </w:r>
          </w:p>
        </w:tc>
        <w:tc>
          <w:tcPr>
            <w:tcW w:w="1442" w:type="pct"/>
            <w:shd w:val="clear" w:color="auto" w:fill="auto"/>
            <w:vAlign w:val="center"/>
          </w:tcPr>
          <w:p w:rsidR="009E28FB" w:rsidRDefault="009E28FB" w:rsidP="00CF671D">
            <w:pPr>
              <w:spacing w:after="0"/>
              <w:jc w:val="center"/>
            </w:pPr>
          </w:p>
        </w:tc>
        <w:tc>
          <w:tcPr>
            <w:tcW w:w="490" w:type="pct"/>
            <w:shd w:val="clear" w:color="auto" w:fill="auto"/>
            <w:vAlign w:val="center"/>
          </w:tcPr>
          <w:p w:rsidR="009E28FB" w:rsidRDefault="009E28FB" w:rsidP="00CF671D">
            <w:pPr>
              <w:spacing w:after="0"/>
              <w:jc w:val="center"/>
            </w:pPr>
          </w:p>
        </w:tc>
        <w:tc>
          <w:tcPr>
            <w:tcW w:w="738" w:type="pct"/>
            <w:shd w:val="clear" w:color="auto" w:fill="auto"/>
            <w:vAlign w:val="center"/>
          </w:tcPr>
          <w:p w:rsidR="009E28FB" w:rsidRDefault="009E28FB" w:rsidP="00CF671D">
            <w:pPr>
              <w:spacing w:after="0"/>
              <w:jc w:val="center"/>
            </w:pPr>
          </w:p>
        </w:tc>
        <w:tc>
          <w:tcPr>
            <w:tcW w:w="941" w:type="pct"/>
            <w:shd w:val="clear" w:color="auto" w:fill="auto"/>
            <w:vAlign w:val="center"/>
          </w:tcPr>
          <w:p w:rsidR="009E28FB" w:rsidRDefault="009E28FB" w:rsidP="00CF671D">
            <w:pPr>
              <w:spacing w:after="0"/>
              <w:jc w:val="center"/>
            </w:pPr>
          </w:p>
        </w:tc>
        <w:tc>
          <w:tcPr>
            <w:tcW w:w="934" w:type="pct"/>
          </w:tcPr>
          <w:p w:rsidR="009E28FB" w:rsidRDefault="009E28FB" w:rsidP="00CF671D">
            <w:pPr>
              <w:spacing w:after="0"/>
              <w:jc w:val="center"/>
            </w:pPr>
          </w:p>
        </w:tc>
      </w:tr>
    </w:tbl>
    <w:p w:rsidR="009E28FB" w:rsidRPr="00581F22" w:rsidRDefault="009E28FB" w:rsidP="009E28FB"/>
    <w:p w:rsidR="009E28FB" w:rsidRPr="00A932E0" w:rsidRDefault="009E28FB" w:rsidP="00A932E0">
      <w:pPr>
        <w:shd w:val="clear" w:color="auto" w:fill="FFFFFF"/>
        <w:spacing w:after="225" w:line="240" w:lineRule="auto"/>
        <w:rPr>
          <w:rFonts w:ascii="Arial" w:eastAsia="Times New Roman" w:hAnsi="Arial" w:cs="Arial"/>
          <w:color w:val="626262"/>
          <w:sz w:val="18"/>
          <w:szCs w:val="18"/>
          <w:lang w:eastAsia="pl-PL"/>
        </w:rPr>
      </w:pPr>
    </w:p>
    <w:p w:rsidR="00D45B6F" w:rsidRDefault="00D45B6F"/>
    <w:sectPr w:rsidR="00D45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5251E"/>
    <w:multiLevelType w:val="multilevel"/>
    <w:tmpl w:val="36F0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E0"/>
    <w:rsid w:val="001210E9"/>
    <w:rsid w:val="003D3607"/>
    <w:rsid w:val="0045791A"/>
    <w:rsid w:val="00866B80"/>
    <w:rsid w:val="008B0BBF"/>
    <w:rsid w:val="009E28FB"/>
    <w:rsid w:val="00A932E0"/>
    <w:rsid w:val="00BA224B"/>
    <w:rsid w:val="00D45B6F"/>
    <w:rsid w:val="00F73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6368-80FF-4B0F-AC3D-FBBBAC42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93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32E0"/>
    <w:rPr>
      <w:color w:val="0000FF"/>
      <w:u w:val="single"/>
    </w:rPr>
  </w:style>
  <w:style w:type="paragraph" w:styleId="Akapitzlist">
    <w:name w:val="List Paragraph"/>
    <w:basedOn w:val="Normalny"/>
    <w:uiPriority w:val="34"/>
    <w:qFormat/>
    <w:rsid w:val="008B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rategia.wrotapodlasia.pl/survey/index/index/id.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495</Words>
  <Characters>2973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FRDL-EOG5</dc:creator>
  <cp:lastModifiedBy>FRDL-EOG5</cp:lastModifiedBy>
  <cp:revision>6</cp:revision>
  <dcterms:created xsi:type="dcterms:W3CDTF">2021-10-18T07:09:00Z</dcterms:created>
  <dcterms:modified xsi:type="dcterms:W3CDTF">2021-10-18T12:24:00Z</dcterms:modified>
</cp:coreProperties>
</file>